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42E36" w14:textId="77777777" w:rsidR="00C77156" w:rsidRPr="00C77156" w:rsidRDefault="00C77156" w:rsidP="00C77156">
      <w:pPr>
        <w:jc w:val="center"/>
        <w:rPr>
          <w:rFonts w:ascii="Verdana" w:hAnsi="Verdana" w:cs="Tahoma"/>
          <w:b/>
          <w:smallCaps/>
          <w:sz w:val="40"/>
        </w:rPr>
      </w:pPr>
      <w:r w:rsidRPr="00C77156">
        <w:rPr>
          <w:rFonts w:ascii="Verdana" w:hAnsi="Verdana" w:cs="Tahoma"/>
          <w:b/>
          <w:smallCaps/>
          <w:sz w:val="40"/>
        </w:rPr>
        <w:t>Memória Descritiva</w:t>
      </w:r>
    </w:p>
    <w:p w14:paraId="088DBD90" w14:textId="77777777" w:rsidR="00EE4B97" w:rsidRDefault="00EE4B97" w:rsidP="00EE4B97">
      <w:pPr>
        <w:jc w:val="center"/>
        <w:rPr>
          <w:rFonts w:ascii="Verdana" w:hAnsi="Verdana" w:cs="Tahoma"/>
          <w:b/>
          <w:smallCaps/>
          <w:sz w:val="28"/>
        </w:rPr>
      </w:pPr>
      <w:r w:rsidRPr="00EA5338">
        <w:rPr>
          <w:rFonts w:ascii="Verdana" w:hAnsi="Verdana" w:cs="Tahoma"/>
          <w:b/>
          <w:smallCaps/>
          <w:sz w:val="28"/>
        </w:rPr>
        <w:t xml:space="preserve">Medida </w:t>
      </w:r>
      <w:r>
        <w:rPr>
          <w:rFonts w:ascii="Verdana" w:hAnsi="Verdana" w:cs="Tahoma"/>
          <w:b/>
          <w:smallCaps/>
          <w:sz w:val="28"/>
        </w:rPr>
        <w:t>10 LEADER</w:t>
      </w:r>
    </w:p>
    <w:p w14:paraId="40ADFF2D" w14:textId="77777777" w:rsidR="00C77156" w:rsidRDefault="00A75C6A" w:rsidP="00EE4B97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  <w:r>
        <w:rPr>
          <w:rFonts w:ascii="Verdana" w:hAnsi="Verdana" w:cs="Tahoma"/>
          <w:b/>
          <w:smallCaps/>
          <w:sz w:val="28"/>
        </w:rPr>
        <w:t>10.2.1.1</w:t>
      </w:r>
      <w:r w:rsidR="00EE4B97">
        <w:rPr>
          <w:rFonts w:ascii="Verdana" w:hAnsi="Verdana" w:cs="Tahoma"/>
          <w:b/>
          <w:smallCaps/>
          <w:sz w:val="28"/>
        </w:rPr>
        <w:t xml:space="preserve"> </w:t>
      </w:r>
      <w:r w:rsidR="00036741">
        <w:rPr>
          <w:rFonts w:ascii="Verdana" w:hAnsi="Verdana" w:cs="Tahoma"/>
          <w:b/>
          <w:smallCaps/>
          <w:color w:val="404040" w:themeColor="text1" w:themeTint="BF"/>
          <w:sz w:val="24"/>
        </w:rPr>
        <w:t>Pequenos i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>nvestimento</w:t>
      </w:r>
      <w:r w:rsidR="00CA3182">
        <w:rPr>
          <w:rFonts w:ascii="Verdana" w:hAnsi="Verdana" w:cs="Tahoma"/>
          <w:b/>
          <w:smallCaps/>
          <w:color w:val="404040" w:themeColor="text1" w:themeTint="BF"/>
          <w:sz w:val="24"/>
        </w:rPr>
        <w:t>s</w:t>
      </w:r>
      <w:r w:rsidR="00C77156" w:rsidRPr="00C77156">
        <w:rPr>
          <w:rFonts w:ascii="Verdana" w:hAnsi="Verdana" w:cs="Tahoma"/>
          <w:b/>
          <w:smallCaps/>
          <w:color w:val="404040" w:themeColor="text1" w:themeTint="BF"/>
          <w:sz w:val="24"/>
        </w:rPr>
        <w:t xml:space="preserve"> na exploração agrícola </w:t>
      </w:r>
    </w:p>
    <w:p w14:paraId="6E232E39" w14:textId="77777777" w:rsidR="007A6145" w:rsidRPr="00C77156" w:rsidRDefault="007A6145" w:rsidP="00C77156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035"/>
        <w:gridCol w:w="6459"/>
      </w:tblGrid>
      <w:tr w:rsidR="007A6145" w:rsidRPr="007A6145" w14:paraId="511B9054" w14:textId="77777777" w:rsidTr="007A6145">
        <w:trPr>
          <w:jc w:val="center"/>
        </w:trPr>
        <w:tc>
          <w:tcPr>
            <w:tcW w:w="2055" w:type="dxa"/>
          </w:tcPr>
          <w:p w14:paraId="56B1287B" w14:textId="77777777"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Nome Promotor</w:t>
            </w:r>
          </w:p>
        </w:tc>
        <w:tc>
          <w:tcPr>
            <w:tcW w:w="6589" w:type="dxa"/>
          </w:tcPr>
          <w:p w14:paraId="656AE68D" w14:textId="77777777"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14:paraId="66E5CC94" w14:textId="77777777" w:rsidTr="007A6145">
        <w:trPr>
          <w:jc w:val="center"/>
        </w:trPr>
        <w:tc>
          <w:tcPr>
            <w:tcW w:w="2055" w:type="dxa"/>
          </w:tcPr>
          <w:p w14:paraId="297CCFF1" w14:textId="77777777"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NIFAP</w:t>
            </w:r>
          </w:p>
        </w:tc>
        <w:tc>
          <w:tcPr>
            <w:tcW w:w="6589" w:type="dxa"/>
          </w:tcPr>
          <w:p w14:paraId="344219D5" w14:textId="77777777"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  <w:tr w:rsidR="007A6145" w:rsidRPr="007A6145" w14:paraId="0F0D39CB" w14:textId="77777777" w:rsidTr="007A6145">
        <w:trPr>
          <w:jc w:val="center"/>
        </w:trPr>
        <w:tc>
          <w:tcPr>
            <w:tcW w:w="2055" w:type="dxa"/>
          </w:tcPr>
          <w:p w14:paraId="18E63F8E" w14:textId="77777777" w:rsidR="007A6145" w:rsidRPr="007A6145" w:rsidRDefault="007A6145" w:rsidP="007A6145">
            <w:pPr>
              <w:jc w:val="left"/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</w:pPr>
            <w:r w:rsidRPr="007A6145">
              <w:rPr>
                <w:rFonts w:ascii="Verdana" w:hAnsi="Verdana" w:cs="Tahoma"/>
                <w:b/>
                <w:smallCaps/>
                <w:color w:val="404040" w:themeColor="text1" w:themeTint="BF"/>
                <w:sz w:val="18"/>
                <w:szCs w:val="18"/>
              </w:rPr>
              <w:t>Título Operação</w:t>
            </w:r>
          </w:p>
        </w:tc>
        <w:tc>
          <w:tcPr>
            <w:tcW w:w="6589" w:type="dxa"/>
          </w:tcPr>
          <w:p w14:paraId="5420F2BE" w14:textId="77777777" w:rsidR="007A6145" w:rsidRPr="007A6145" w:rsidRDefault="007A6145" w:rsidP="007A6145">
            <w:pPr>
              <w:rPr>
                <w:rFonts w:ascii="Verdana" w:hAnsi="Verdana" w:cs="Tahoma"/>
                <w:sz w:val="18"/>
                <w:szCs w:val="18"/>
              </w:rPr>
            </w:pPr>
            <w:r w:rsidRPr="007A6145">
              <w:rPr>
                <w:rFonts w:ascii="Verdana" w:hAnsi="Verdana" w:cs="Tahoma"/>
                <w:sz w:val="18"/>
                <w:szCs w:val="18"/>
              </w:rPr>
              <w:t>(insira o texto aqui)</w:t>
            </w:r>
          </w:p>
        </w:tc>
      </w:tr>
    </w:tbl>
    <w:p w14:paraId="096EE143" w14:textId="77777777" w:rsidR="007A6145" w:rsidRPr="00C77156" w:rsidRDefault="007A6145" w:rsidP="00F06FBC">
      <w:pPr>
        <w:jc w:val="center"/>
        <w:rPr>
          <w:rFonts w:ascii="Verdana" w:hAnsi="Verdana" w:cs="Tahoma"/>
          <w:b/>
          <w:smallCaps/>
          <w:color w:val="404040" w:themeColor="text1" w:themeTint="BF"/>
          <w:sz w:val="24"/>
        </w:rPr>
      </w:pPr>
    </w:p>
    <w:p w14:paraId="7DC489DF" w14:textId="77777777" w:rsidR="00F06FBC" w:rsidRPr="00BF4F7D" w:rsidRDefault="00F06FBC" w:rsidP="00BF4F7D">
      <w:pPr>
        <w:pStyle w:val="Ttulo"/>
      </w:pPr>
      <w:r w:rsidRPr="00BF4F7D">
        <w:t>Caracterização do Promotor - Evolução da Exploração</w:t>
      </w:r>
    </w:p>
    <w:p w14:paraId="77EA3B9A" w14:textId="77777777" w:rsidR="00F06FBC" w:rsidRDefault="00BF4F7D" w:rsidP="00F06FBC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6FFD6C11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 ser descrita, objetivamente, a evolução da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exploração focando os aspetos mais importantes tendo em conta o investimento a realizar e</w:t>
      </w:r>
      <w:r w:rsidR="004F4645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privilegiando a descrição resumida dos investimentos relevantes efetuados no passado.</w:t>
      </w:r>
    </w:p>
    <w:p w14:paraId="6827C262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Poderá ser efetuada uma breve apresentação das</w:t>
      </w:r>
      <w:r>
        <w:rPr>
          <w:rFonts w:ascii="Symbol" w:hAnsi="Symbol" w:cs="Symbol"/>
          <w:szCs w:val="20"/>
        </w:rPr>
        <w:t></w:t>
      </w:r>
      <w:r w:rsidR="00CA3182">
        <w:rPr>
          <w:rFonts w:ascii="Symbol" w:hAnsi="Symbol" w:cs="Symbol"/>
          <w:szCs w:val="20"/>
        </w:rPr>
        <w:t></w:t>
      </w:r>
      <w:r>
        <w:rPr>
          <w:rFonts w:ascii="Helvetica" w:hAnsi="Helvetica" w:cs="Helvetica"/>
          <w:szCs w:val="20"/>
        </w:rPr>
        <w:t xml:space="preserve">erras utilizadas pela empresa, </w:t>
      </w:r>
      <w:r w:rsidR="004F4645">
        <w:rPr>
          <w:rFonts w:ascii="Helvetica" w:hAnsi="Helvetica" w:cs="Helvetica"/>
          <w:szCs w:val="20"/>
        </w:rPr>
        <w:t>q</w:t>
      </w:r>
      <w:r>
        <w:rPr>
          <w:rFonts w:ascii="Helvetica" w:hAnsi="Helvetica" w:cs="Helvetica"/>
          <w:szCs w:val="20"/>
        </w:rPr>
        <w:t>uantificando as áreas destinadas a regadio, sequeiro,</w:t>
      </w:r>
      <w:r w:rsidR="00986629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superfície florestal e incultos ou outros;</w:t>
      </w:r>
    </w:p>
    <w:p w14:paraId="58590D54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Construções e equipamentos existentes (caracterização quantitativa e qualitativa das</w:t>
      </w:r>
    </w:p>
    <w:p w14:paraId="6B6146A6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instalações e equipamentos existentes, devendo fazer referência ao ano de construção e de</w:t>
      </w:r>
    </w:p>
    <w:p w14:paraId="0DE0472B" w14:textId="77777777" w:rsidR="00217D99" w:rsidRDefault="00217D99" w:rsidP="00036741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aquisição, respetivamente);</w:t>
      </w:r>
    </w:p>
    <w:p w14:paraId="7016EFA5" w14:textId="77777777" w:rsidR="00217D99" w:rsidRPr="00BF4F7D" w:rsidRDefault="00217D99" w:rsidP="00036741">
      <w:pPr>
        <w:rPr>
          <w:rFonts w:ascii="Verdana" w:hAnsi="Verdana" w:cs="Tahoma"/>
          <w:sz w:val="18"/>
        </w:rPr>
      </w:pPr>
      <w:r>
        <w:rPr>
          <w:rFonts w:ascii="Symbol" w:hAnsi="Symbol" w:cs="Symbol"/>
          <w:szCs w:val="20"/>
        </w:rPr>
        <w:t></w:t>
      </w:r>
      <w:r>
        <w:rPr>
          <w:rFonts w:ascii="Symbol" w:hAnsi="Symbol" w:cs="Symbol"/>
          <w:szCs w:val="20"/>
        </w:rPr>
        <w:t></w:t>
      </w:r>
      <w:r>
        <w:rPr>
          <w:rFonts w:ascii="Helvetica" w:hAnsi="Helvetica" w:cs="Helvetica"/>
          <w:szCs w:val="20"/>
        </w:rPr>
        <w:t>Atividades agrícolas e pecuárias.</w:t>
      </w:r>
    </w:p>
    <w:p w14:paraId="3AF48188" w14:textId="77777777" w:rsidR="00F23307" w:rsidRPr="00BF4F7D" w:rsidRDefault="00F23307" w:rsidP="00F06FBC">
      <w:pPr>
        <w:rPr>
          <w:rFonts w:ascii="Verdana" w:hAnsi="Verdana" w:cs="Tahoma"/>
        </w:rPr>
      </w:pPr>
    </w:p>
    <w:p w14:paraId="511A0A28" w14:textId="77777777" w:rsidR="00F23307" w:rsidRPr="00BF4F7D" w:rsidRDefault="00F06FBC" w:rsidP="00BF4F7D">
      <w:pPr>
        <w:pStyle w:val="Ttulo"/>
      </w:pPr>
      <w:r w:rsidRPr="00BF4F7D">
        <w:t>Caracterização do Promotor – Produtos/Mercadorias/Serviços e Mercados</w:t>
      </w:r>
    </w:p>
    <w:p w14:paraId="6F0492DF" w14:textId="77777777" w:rsidR="00F23307" w:rsidRDefault="00BF4F7D" w:rsidP="00BF4F7D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1D8355E5" w14:textId="77777777" w:rsidR="00986629" w:rsidRPr="00BF4F7D" w:rsidRDefault="00986629" w:rsidP="00986629">
      <w:pPr>
        <w:autoSpaceDE w:val="0"/>
        <w:autoSpaceDN w:val="0"/>
        <w:adjustRightInd w:val="0"/>
        <w:spacing w:before="0" w:after="0"/>
        <w:jc w:val="left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Deve ser efetuado um breve resumo sobre os produtos agrícolas apresentados descrevendo a sua evolução e vias de escoamento utilizadas.</w:t>
      </w:r>
    </w:p>
    <w:p w14:paraId="528306C9" w14:textId="77777777" w:rsidR="00BF4F7D" w:rsidRPr="00BF4F7D" w:rsidRDefault="00BF4F7D" w:rsidP="00BF4F7D">
      <w:pPr>
        <w:rPr>
          <w:rFonts w:ascii="Verdana" w:hAnsi="Verdana" w:cs="Tahoma"/>
          <w:b/>
          <w:sz w:val="24"/>
        </w:rPr>
      </w:pPr>
    </w:p>
    <w:p w14:paraId="07A829A2" w14:textId="77777777" w:rsidR="00F23307" w:rsidRPr="00BF4F7D" w:rsidRDefault="00F23307" w:rsidP="00BF4F7D">
      <w:pPr>
        <w:pStyle w:val="Ttulo"/>
      </w:pPr>
      <w:r w:rsidRPr="00BF4F7D">
        <w:t>Caracte</w:t>
      </w:r>
      <w:r w:rsidR="00C77156">
        <w:t>rização da Operação – Ações a implementar - Descrição</w:t>
      </w:r>
      <w:r w:rsidRPr="00BF4F7D">
        <w:t xml:space="preserve"> e Objetivos</w:t>
      </w:r>
    </w:p>
    <w:p w14:paraId="5951F2CF" w14:textId="77777777"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37DCC990" w14:textId="77777777" w:rsidR="00064C74" w:rsidRPr="00BF4F7D" w:rsidRDefault="00064C74" w:rsidP="00064C74">
      <w:pPr>
        <w:autoSpaceDE w:val="0"/>
        <w:autoSpaceDN w:val="0"/>
        <w:adjustRightInd w:val="0"/>
        <w:spacing w:before="0" w:after="0"/>
        <w:rPr>
          <w:rFonts w:ascii="Verdana" w:hAnsi="Verdana" w:cs="Tahoma"/>
          <w:sz w:val="18"/>
        </w:rPr>
      </w:pPr>
      <w:r>
        <w:rPr>
          <w:rFonts w:ascii="Helvetica" w:hAnsi="Helvetica" w:cs="Helvetica"/>
          <w:szCs w:val="20"/>
        </w:rPr>
        <w:t>Descrição pormenorizada dos objetivos do investimento. Sempre que haja uma alteração</w:t>
      </w:r>
      <w:r w:rsidR="00E7765D">
        <w:rPr>
          <w:rFonts w:ascii="Helvetica" w:hAnsi="Helvetica" w:cs="Helvetica"/>
          <w:szCs w:val="20"/>
        </w:rPr>
        <w:t xml:space="preserve"> </w:t>
      </w:r>
      <w:r>
        <w:rPr>
          <w:rFonts w:ascii="Helvetica" w:hAnsi="Helvetica" w:cs="Helvetica"/>
          <w:szCs w:val="20"/>
        </w:rPr>
        <w:t>significativa ao nível da atividade já desenvolvida (alterações de estrutura), devem ser apresentadas razões que a justifiquem.</w:t>
      </w:r>
    </w:p>
    <w:p w14:paraId="2C2D7567" w14:textId="77777777" w:rsidR="00064C74" w:rsidRPr="00BF4F7D" w:rsidRDefault="00064C74" w:rsidP="00F23307">
      <w:pPr>
        <w:rPr>
          <w:rFonts w:ascii="Verdana" w:hAnsi="Verdana" w:cs="Tahoma"/>
          <w:sz w:val="18"/>
        </w:rPr>
      </w:pPr>
    </w:p>
    <w:p w14:paraId="66FDACF5" w14:textId="77777777"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14:paraId="2CE12A37" w14:textId="77777777" w:rsidR="00F23307" w:rsidRPr="00BF4F7D" w:rsidRDefault="00F23307" w:rsidP="00BF4F7D">
      <w:pPr>
        <w:pStyle w:val="Ttulo"/>
      </w:pPr>
      <w:r w:rsidRPr="00BF4F7D">
        <w:t xml:space="preserve">Caracterização da Operação – </w:t>
      </w:r>
      <w:r w:rsidR="00C77156">
        <w:t xml:space="preserve">Ações a implementar - </w:t>
      </w:r>
      <w:r w:rsidRPr="00BF4F7D">
        <w:t>Fundamentação e impacto da operação na atividade da exploração</w:t>
      </w:r>
    </w:p>
    <w:p w14:paraId="551D5972" w14:textId="77777777"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61FD3F9B" w14:textId="77777777" w:rsidR="00E7765D" w:rsidRDefault="00E7765D" w:rsidP="00F23307">
      <w:pPr>
        <w:rPr>
          <w:rFonts w:ascii="Verdana" w:hAnsi="Verdana" w:cs="Tahoma"/>
          <w:sz w:val="18"/>
        </w:rPr>
      </w:pPr>
    </w:p>
    <w:p w14:paraId="4B7E0B4E" w14:textId="77777777" w:rsidR="00E7765D" w:rsidRDefault="00E7765D" w:rsidP="00F23307">
      <w:pPr>
        <w:rPr>
          <w:rFonts w:ascii="Verdana" w:hAnsi="Verdana" w:cs="Tahoma"/>
          <w:sz w:val="18"/>
        </w:rPr>
      </w:pPr>
    </w:p>
    <w:p w14:paraId="3D847BB0" w14:textId="77777777" w:rsidR="00E7765D" w:rsidRDefault="00E7765D" w:rsidP="00F23307">
      <w:pPr>
        <w:rPr>
          <w:rFonts w:ascii="Verdana" w:hAnsi="Verdana" w:cs="Tahoma"/>
          <w:sz w:val="18"/>
        </w:rPr>
      </w:pPr>
    </w:p>
    <w:p w14:paraId="1E89EC4D" w14:textId="77777777" w:rsidR="00E7765D" w:rsidRDefault="00E7765D" w:rsidP="00F23307">
      <w:pPr>
        <w:rPr>
          <w:rFonts w:ascii="Verdana" w:hAnsi="Verdana" w:cs="Tahoma"/>
          <w:sz w:val="18"/>
        </w:rPr>
      </w:pPr>
      <w:r>
        <w:rPr>
          <w:rFonts w:ascii="Verdana" w:hAnsi="Verdana" w:cs="Tahoma"/>
          <w:sz w:val="18"/>
        </w:rPr>
        <w:t xml:space="preserve">Face </w:t>
      </w:r>
      <w:r w:rsidR="005216BD">
        <w:rPr>
          <w:rFonts w:ascii="Verdana" w:hAnsi="Verdana" w:cs="Tahoma"/>
          <w:sz w:val="18"/>
        </w:rPr>
        <w:t>à</w:t>
      </w:r>
      <w:r>
        <w:rPr>
          <w:rFonts w:ascii="Verdana" w:hAnsi="Verdana" w:cs="Tahoma"/>
          <w:sz w:val="18"/>
        </w:rPr>
        <w:t xml:space="preserve"> situação existente na exploração agrícola, </w:t>
      </w:r>
      <w:proofErr w:type="spellStart"/>
      <w:r>
        <w:rPr>
          <w:rFonts w:ascii="Verdana" w:hAnsi="Verdana" w:cs="Tahoma"/>
          <w:sz w:val="18"/>
        </w:rPr>
        <w:t>objecto</w:t>
      </w:r>
      <w:proofErr w:type="spellEnd"/>
      <w:r>
        <w:rPr>
          <w:rFonts w:ascii="Verdana" w:hAnsi="Verdana" w:cs="Tahoma"/>
          <w:sz w:val="18"/>
        </w:rPr>
        <w:t xml:space="preserve"> do investimento, deverá ser explicitada, pormenorizadamente, a necessidade de realização de todos os investimentos, bem como, os efeitos económicos financeiros dos mesmos.</w:t>
      </w:r>
    </w:p>
    <w:p w14:paraId="2C3B05E3" w14:textId="77777777"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14:paraId="6F5DACFB" w14:textId="77777777" w:rsidR="00F23307" w:rsidRPr="00BF4F7D" w:rsidRDefault="00F23307" w:rsidP="00BF4F7D">
      <w:pPr>
        <w:pStyle w:val="Ttulo"/>
      </w:pPr>
      <w:r w:rsidRPr="00BF4F7D">
        <w:t>Investimentos – Informações complementares</w:t>
      </w:r>
    </w:p>
    <w:p w14:paraId="77C1F904" w14:textId="77777777"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677AF494" w14:textId="77777777"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Pretende-se uma fundamentação das despesas identificadas no formulário, bem como a descrição da adequação da operação aos objetivos estratégicos. Este espaço poderá ser utilizado para fundamentar e/ ou esclarecer os dados introduzidos, caracterizando o investimento proposto com o detalhe necessário para permitir ao analista a verificação da razoabilidade do valor do investimento e da necessidade da sua realização. A ausência de uma descrição detalhada do investimento poderá impedir o técnico de emitir uma opinião e considerar, nesse caso, o investimento como não elegível.</w:t>
      </w:r>
    </w:p>
    <w:p w14:paraId="7305C1C8" w14:textId="77777777" w:rsid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Se aplicável, deve ser descrito o grau de inovação introduzido e a que nível a mesma se manifesta.</w:t>
      </w:r>
    </w:p>
    <w:p w14:paraId="3EE804B3" w14:textId="77777777"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14:paraId="6609285B" w14:textId="77777777" w:rsidR="00F23307" w:rsidRPr="00BF4F7D" w:rsidRDefault="00F23307" w:rsidP="00BF4F7D">
      <w:pPr>
        <w:pStyle w:val="Ttulo"/>
      </w:pPr>
      <w:r w:rsidRPr="00BF4F7D">
        <w:t>Fontes de Financiamento – Fundamentação</w:t>
      </w:r>
    </w:p>
    <w:p w14:paraId="085E2964" w14:textId="77777777" w:rsidR="00F23307" w:rsidRPr="00BF4F7D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1F669E3F" w14:textId="77777777" w:rsidR="00BF4F7D" w:rsidRPr="00BF4F7D" w:rsidRDefault="00BF4F7D" w:rsidP="00F23307">
      <w:pPr>
        <w:rPr>
          <w:rFonts w:ascii="Verdana" w:hAnsi="Verdana" w:cs="Tahoma"/>
          <w:b/>
          <w:sz w:val="24"/>
        </w:rPr>
      </w:pPr>
    </w:p>
    <w:p w14:paraId="3ED1A437" w14:textId="77777777" w:rsidR="00F23307" w:rsidRPr="00BF4F7D" w:rsidRDefault="00F23307" w:rsidP="00BF4F7D">
      <w:pPr>
        <w:pStyle w:val="Ttulo"/>
      </w:pPr>
      <w:r w:rsidRPr="00BF4F7D">
        <w:t>Rentabilidade da Operação – Informações complementares</w:t>
      </w:r>
    </w:p>
    <w:p w14:paraId="0B9596D8" w14:textId="77777777" w:rsidR="00F23307" w:rsidRDefault="00BF4F7D" w:rsidP="00F23307">
      <w:pPr>
        <w:rPr>
          <w:rFonts w:ascii="Verdana" w:hAnsi="Verdana" w:cs="Tahoma"/>
          <w:sz w:val="18"/>
        </w:rPr>
      </w:pPr>
      <w:r w:rsidRPr="00BF4F7D">
        <w:rPr>
          <w:rFonts w:ascii="Verdana" w:hAnsi="Verdana" w:cs="Tahoma"/>
          <w:sz w:val="18"/>
        </w:rPr>
        <w:t>(insira o texto aqui)</w:t>
      </w:r>
    </w:p>
    <w:p w14:paraId="04C88D2D" w14:textId="77777777" w:rsidR="00665755" w:rsidRPr="00665755" w:rsidRDefault="00665755" w:rsidP="00665755">
      <w:pPr>
        <w:autoSpaceDE w:val="0"/>
        <w:autoSpaceDN w:val="0"/>
        <w:adjustRightInd w:val="0"/>
        <w:spacing w:before="0" w:after="0"/>
        <w:rPr>
          <w:rFonts w:ascii="Helvetica" w:hAnsi="Helvetica" w:cs="Helvetica"/>
          <w:szCs w:val="20"/>
        </w:rPr>
      </w:pPr>
      <w:r>
        <w:rPr>
          <w:rFonts w:ascii="Helvetica" w:hAnsi="Helvetica" w:cs="Helvetica"/>
          <w:szCs w:val="20"/>
        </w:rPr>
        <w:t>Deverá descrever as atividades e as tecnologias utilizadas com o detalhe suficiente para as fundamentar tecnicamente, justificando adequadamente as produtividades obtidas, sua eventual evolução e preços</w:t>
      </w:r>
      <w:r w:rsidR="00DA4ABB">
        <w:rPr>
          <w:rFonts w:ascii="Helvetica" w:hAnsi="Helvetica" w:cs="Helvetica"/>
          <w:szCs w:val="20"/>
        </w:rPr>
        <w:t>, bem como, da evolução dos custos previsionais (mão-de- obra, conservação/reparação, outros custos).</w:t>
      </w:r>
    </w:p>
    <w:sectPr w:rsidR="00665755" w:rsidRPr="00665755" w:rsidSect="00EE4B97">
      <w:headerReference w:type="default" r:id="rId8"/>
      <w:footerReference w:type="default" r:id="rId9"/>
      <w:pgSz w:w="11906" w:h="16838"/>
      <w:pgMar w:top="1505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20182" w14:textId="77777777" w:rsidR="001C1418" w:rsidRDefault="001C1418" w:rsidP="00F06FBC">
      <w:pPr>
        <w:spacing w:before="0" w:after="0"/>
      </w:pPr>
      <w:r>
        <w:separator/>
      </w:r>
    </w:p>
  </w:endnote>
  <w:endnote w:type="continuationSeparator" w:id="0">
    <w:p w14:paraId="4F4595D0" w14:textId="77777777" w:rsidR="001C1418" w:rsidRDefault="001C1418" w:rsidP="00F06FB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1794F" w14:textId="77777777" w:rsidR="00BF4F7D" w:rsidRPr="00BF4F7D" w:rsidRDefault="00F17852" w:rsidP="00BF4F7D">
    <w:pPr>
      <w:pStyle w:val="Rodap"/>
      <w:jc w:val="center"/>
      <w:rPr>
        <w:rFonts w:ascii="Verdana" w:hAnsi="Verdana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62A9B9" wp14:editId="2415E4B7">
              <wp:simplePos x="0" y="0"/>
              <wp:positionH relativeFrom="column">
                <wp:posOffset>-405130</wp:posOffset>
              </wp:positionH>
              <wp:positionV relativeFrom="paragraph">
                <wp:posOffset>-196215</wp:posOffset>
              </wp:positionV>
              <wp:extent cx="6282055" cy="0"/>
              <wp:effectExtent l="13970" t="13335" r="9525" b="571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7348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1.9pt;margin-top:-15.45pt;width:494.6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"/>
          </w:pict>
        </mc:Fallback>
      </mc:AlternateContent>
    </w:r>
    <w:r w:rsidR="00BF4F7D" w:rsidRPr="00BF4F7D">
      <w:rPr>
        <w:rFonts w:ascii="Verdana" w:hAnsi="Verdana"/>
      </w:rPr>
      <w:t xml:space="preserve">Página </w:t>
    </w:r>
    <w:r w:rsidR="0061341E" w:rsidRPr="00BF4F7D">
      <w:rPr>
        <w:rFonts w:ascii="Verdana" w:hAnsi="Verdana"/>
      </w:rPr>
      <w:fldChar w:fldCharType="begin"/>
    </w:r>
    <w:r w:rsidR="00BF4F7D" w:rsidRPr="00BF4F7D">
      <w:rPr>
        <w:rFonts w:ascii="Verdana" w:hAnsi="Verdana"/>
      </w:rPr>
      <w:instrText xml:space="preserve"> PAGE   \* MERGEFORMAT </w:instrText>
    </w:r>
    <w:r w:rsidR="0061341E" w:rsidRPr="00BF4F7D">
      <w:rPr>
        <w:rFonts w:ascii="Verdana" w:hAnsi="Verdana"/>
      </w:rPr>
      <w:fldChar w:fldCharType="separate"/>
    </w:r>
    <w:r w:rsidR="00557316">
      <w:rPr>
        <w:rFonts w:ascii="Verdana" w:hAnsi="Verdana"/>
        <w:noProof/>
      </w:rPr>
      <w:t>1</w:t>
    </w:r>
    <w:r w:rsidR="0061341E" w:rsidRPr="00BF4F7D">
      <w:rPr>
        <w:rFonts w:ascii="Verdana" w:hAnsi="Verdana"/>
      </w:rPr>
      <w:fldChar w:fldCharType="end"/>
    </w:r>
    <w:r w:rsidR="00BF4F7D" w:rsidRPr="00BF4F7D">
      <w:rPr>
        <w:rFonts w:ascii="Verdana" w:hAnsi="Verdana"/>
      </w:rPr>
      <w:t>/</w:t>
    </w:r>
    <w:fldSimple w:instr=" NUMPAGES   \* MERGEFORMAT ">
      <w:r w:rsidR="00557316" w:rsidRPr="00557316">
        <w:rPr>
          <w:rFonts w:ascii="Verdana" w:hAnsi="Verdana"/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6B855" w14:textId="77777777" w:rsidR="001C1418" w:rsidRDefault="001C1418" w:rsidP="00F06FBC">
      <w:pPr>
        <w:spacing w:before="0" w:after="0"/>
      </w:pPr>
      <w:r>
        <w:separator/>
      </w:r>
    </w:p>
  </w:footnote>
  <w:footnote w:type="continuationSeparator" w:id="0">
    <w:p w14:paraId="2E7C7147" w14:textId="77777777" w:rsidR="001C1418" w:rsidRDefault="001C1418" w:rsidP="00F06FB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F21073" w14:textId="77777777" w:rsidR="00F06FBC" w:rsidRPr="00F06FBC" w:rsidRDefault="00426013" w:rsidP="00426013">
    <w:pPr>
      <w:pStyle w:val="Cabealho"/>
      <w:ind w:left="-709"/>
      <w:rPr>
        <w:noProof/>
      </w:rPr>
    </w:pPr>
    <w:r>
      <w:rPr>
        <w:noProof/>
      </w:rPr>
      <w:drawing>
        <wp:inline distT="0" distB="0" distL="0" distR="0" wp14:anchorId="16E05B5A" wp14:editId="381D37FB">
          <wp:extent cx="1333500" cy="474816"/>
          <wp:effectExtent l="0" t="0" r="0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DREP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343" cy="47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4B97">
      <w:rPr>
        <w:noProof/>
      </w:rPr>
      <w:drawing>
        <wp:anchor distT="0" distB="0" distL="114300" distR="114300" simplePos="0" relativeHeight="251658240" behindDoc="0" locked="0" layoutInCell="1" allowOverlap="1" wp14:anchorId="53F95912" wp14:editId="1FDAECEB">
          <wp:simplePos x="0" y="0"/>
          <wp:positionH relativeFrom="column">
            <wp:posOffset>3594818</wp:posOffset>
          </wp:positionH>
          <wp:positionV relativeFrom="paragraph">
            <wp:posOffset>1255</wp:posOffset>
          </wp:positionV>
          <wp:extent cx="2152650" cy="523875"/>
          <wp:effectExtent l="0" t="0" r="0" b="9525"/>
          <wp:wrapNone/>
          <wp:docPr id="1" name="Imagem 1" descr="http://172.16.1.116/pdr2020/img/pdr2020-logo-7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72.16.1.116/pdr2020/img/pdr2020-logo-7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E4B9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BFC3FF" wp14:editId="53CED232">
              <wp:simplePos x="0" y="0"/>
              <wp:positionH relativeFrom="column">
                <wp:posOffset>-536575</wp:posOffset>
              </wp:positionH>
              <wp:positionV relativeFrom="paragraph">
                <wp:posOffset>695049</wp:posOffset>
              </wp:positionV>
              <wp:extent cx="6282055" cy="0"/>
              <wp:effectExtent l="0" t="0" r="23495" b="1905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20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784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2.25pt;margin-top:54.75pt;width:494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B4019D8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880D4C"/>
    <w:multiLevelType w:val="hybridMultilevel"/>
    <w:tmpl w:val="F6407662"/>
    <w:lvl w:ilvl="0" w:tplc="1628798E">
      <w:start w:val="1"/>
      <w:numFmt w:val="decimal"/>
      <w:pStyle w:val="Ttulo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34147EC"/>
    <w:multiLevelType w:val="multilevel"/>
    <w:tmpl w:val="6FAEEB32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0"/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FBC"/>
    <w:rsid w:val="00016FED"/>
    <w:rsid w:val="00022222"/>
    <w:rsid w:val="00036741"/>
    <w:rsid w:val="00053014"/>
    <w:rsid w:val="00064C74"/>
    <w:rsid w:val="001200B9"/>
    <w:rsid w:val="001A2922"/>
    <w:rsid w:val="001C1418"/>
    <w:rsid w:val="00217D99"/>
    <w:rsid w:val="0025736E"/>
    <w:rsid w:val="00285A9F"/>
    <w:rsid w:val="00370A7C"/>
    <w:rsid w:val="004018AF"/>
    <w:rsid w:val="00426013"/>
    <w:rsid w:val="004704CF"/>
    <w:rsid w:val="004B5C37"/>
    <w:rsid w:val="004F4645"/>
    <w:rsid w:val="005216BD"/>
    <w:rsid w:val="00557316"/>
    <w:rsid w:val="0055738D"/>
    <w:rsid w:val="005752BA"/>
    <w:rsid w:val="005B42E7"/>
    <w:rsid w:val="0061341E"/>
    <w:rsid w:val="00665755"/>
    <w:rsid w:val="00684173"/>
    <w:rsid w:val="00687A08"/>
    <w:rsid w:val="006D34DB"/>
    <w:rsid w:val="007A6145"/>
    <w:rsid w:val="008844E1"/>
    <w:rsid w:val="008954B6"/>
    <w:rsid w:val="00980B58"/>
    <w:rsid w:val="00986629"/>
    <w:rsid w:val="00992656"/>
    <w:rsid w:val="009A1258"/>
    <w:rsid w:val="00A75C6A"/>
    <w:rsid w:val="00A76E12"/>
    <w:rsid w:val="00AD3D9C"/>
    <w:rsid w:val="00B012CF"/>
    <w:rsid w:val="00BB54BA"/>
    <w:rsid w:val="00BF4F7D"/>
    <w:rsid w:val="00C77156"/>
    <w:rsid w:val="00CA3182"/>
    <w:rsid w:val="00D20A88"/>
    <w:rsid w:val="00DA4ABB"/>
    <w:rsid w:val="00DC613E"/>
    <w:rsid w:val="00DD22E9"/>
    <w:rsid w:val="00DD7B94"/>
    <w:rsid w:val="00E7765D"/>
    <w:rsid w:val="00EE4B97"/>
    <w:rsid w:val="00F06FBC"/>
    <w:rsid w:val="00F16AF8"/>
    <w:rsid w:val="00F17852"/>
    <w:rsid w:val="00F23307"/>
    <w:rsid w:val="00F5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27282"/>
  <w15:docId w15:val="{77731511-9399-4402-A714-56AAE706B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Documento"/>
    <w:qFormat/>
    <w:rsid w:val="001200B9"/>
    <w:pPr>
      <w:spacing w:before="120" w:after="120"/>
      <w:jc w:val="both"/>
    </w:pPr>
    <w:rPr>
      <w:rFonts w:ascii="Arial Narrow" w:hAnsi="Arial Narrow"/>
      <w:szCs w:val="24"/>
    </w:rPr>
  </w:style>
  <w:style w:type="paragraph" w:styleId="Ttulo1">
    <w:name w:val="heading 1"/>
    <w:basedOn w:val="Normal"/>
    <w:next w:val="Normal"/>
    <w:link w:val="Ttulo1Carter"/>
    <w:qFormat/>
    <w:rsid w:val="00992656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qFormat/>
    <w:rsid w:val="0099265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qFormat/>
    <w:rsid w:val="00992656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qFormat/>
    <w:rsid w:val="00992656"/>
    <w:pPr>
      <w:keepNext/>
      <w:numPr>
        <w:ilvl w:val="3"/>
        <w:numId w:val="8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qFormat/>
    <w:rsid w:val="00992656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qFormat/>
    <w:rsid w:val="00992656"/>
    <w:pPr>
      <w:numPr>
        <w:ilvl w:val="5"/>
        <w:numId w:val="8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qFormat/>
    <w:rsid w:val="00992656"/>
    <w:pPr>
      <w:numPr>
        <w:ilvl w:val="6"/>
        <w:numId w:val="8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ter"/>
    <w:qFormat/>
    <w:rsid w:val="00992656"/>
    <w:pPr>
      <w:numPr>
        <w:ilvl w:val="7"/>
        <w:numId w:val="8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ter"/>
    <w:qFormat/>
    <w:rsid w:val="00992656"/>
    <w:pPr>
      <w:numPr>
        <w:ilvl w:val="8"/>
        <w:numId w:val="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rsid w:val="00992656"/>
    <w:rPr>
      <w:rFonts w:ascii="Arial" w:hAnsi="Arial" w:cs="Arial"/>
      <w:b/>
      <w:bCs/>
      <w:kern w:val="32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rsid w:val="00992656"/>
    <w:rPr>
      <w:rFonts w:ascii="Arial" w:hAnsi="Arial" w:cs="Arial"/>
      <w:b/>
      <w:bCs/>
      <w:i/>
      <w:iCs/>
      <w:sz w:val="28"/>
      <w:szCs w:val="28"/>
      <w:lang w:val="pt-PT" w:eastAsia="pt-PT" w:bidi="ar-SA"/>
    </w:rPr>
  </w:style>
  <w:style w:type="character" w:customStyle="1" w:styleId="Ttulo3Carter">
    <w:name w:val="Título 3 Caráter"/>
    <w:basedOn w:val="Tipodeletrapredefinidodopargrafo"/>
    <w:link w:val="Ttulo3"/>
    <w:rsid w:val="00992656"/>
    <w:rPr>
      <w:rFonts w:ascii="Arial" w:hAnsi="Arial" w:cs="Arial"/>
      <w:b/>
      <w:bCs/>
      <w:sz w:val="26"/>
      <w:szCs w:val="26"/>
    </w:rPr>
  </w:style>
  <w:style w:type="character" w:customStyle="1" w:styleId="Ttulo4Carter">
    <w:name w:val="Título 4 Caráter"/>
    <w:basedOn w:val="Tipodeletrapredefinidodopargrafo"/>
    <w:link w:val="Ttulo4"/>
    <w:rsid w:val="00992656"/>
    <w:rPr>
      <w:rFonts w:ascii="Arial" w:hAnsi="Arial"/>
      <w:b/>
      <w:bCs/>
      <w:sz w:val="28"/>
      <w:szCs w:val="28"/>
    </w:rPr>
  </w:style>
  <w:style w:type="character" w:customStyle="1" w:styleId="Ttulo5Carter">
    <w:name w:val="Título 5 Caráter"/>
    <w:basedOn w:val="Tipodeletrapredefinidodopargrafo"/>
    <w:link w:val="Ttulo5"/>
    <w:rsid w:val="00992656"/>
    <w:rPr>
      <w:rFonts w:ascii="Arial" w:hAnsi="Arial"/>
      <w:b/>
      <w:bCs/>
      <w:i/>
      <w:iCs/>
      <w:sz w:val="26"/>
      <w:szCs w:val="26"/>
    </w:rPr>
  </w:style>
  <w:style w:type="character" w:customStyle="1" w:styleId="Ttulo6Carter">
    <w:name w:val="Título 6 Caráter"/>
    <w:basedOn w:val="Tipodeletrapredefinidodopargrafo"/>
    <w:link w:val="Ttulo6"/>
    <w:rsid w:val="00992656"/>
    <w:rPr>
      <w:rFonts w:ascii="Arial" w:hAnsi="Arial"/>
      <w:b/>
      <w:bCs/>
      <w:sz w:val="22"/>
      <w:szCs w:val="22"/>
    </w:rPr>
  </w:style>
  <w:style w:type="character" w:customStyle="1" w:styleId="Ttulo7Carter">
    <w:name w:val="Título 7 Caráter"/>
    <w:basedOn w:val="Tipodeletrapredefinidodopargrafo"/>
    <w:link w:val="Ttulo7"/>
    <w:rsid w:val="00992656"/>
    <w:rPr>
      <w:rFonts w:ascii="Arial" w:hAnsi="Arial"/>
      <w:szCs w:val="24"/>
    </w:rPr>
  </w:style>
  <w:style w:type="character" w:customStyle="1" w:styleId="Ttulo8Carter">
    <w:name w:val="Título 8 Caráter"/>
    <w:basedOn w:val="Tipodeletrapredefinidodopargrafo"/>
    <w:link w:val="Ttulo8"/>
    <w:rsid w:val="00992656"/>
    <w:rPr>
      <w:rFonts w:ascii="Arial" w:hAnsi="Arial"/>
      <w:i/>
      <w:iCs/>
      <w:szCs w:val="24"/>
    </w:rPr>
  </w:style>
  <w:style w:type="character" w:customStyle="1" w:styleId="Ttulo9Carter">
    <w:name w:val="Título 9 Caráter"/>
    <w:basedOn w:val="Tipodeletrapredefinidodopargrafo"/>
    <w:link w:val="Ttulo9"/>
    <w:rsid w:val="00992656"/>
    <w:rPr>
      <w:rFonts w:ascii="Arial" w:hAnsi="Arial" w:cs="Arial"/>
      <w:sz w:val="22"/>
      <w:szCs w:val="22"/>
    </w:rPr>
  </w:style>
  <w:style w:type="paragraph" w:styleId="Legenda">
    <w:name w:val="caption"/>
    <w:basedOn w:val="Normal"/>
    <w:next w:val="Normal"/>
    <w:qFormat/>
    <w:rsid w:val="00992656"/>
    <w:pPr>
      <w:jc w:val="center"/>
    </w:pPr>
    <w:rPr>
      <w:rFonts w:cs="Arial"/>
      <w:b/>
      <w:bCs/>
      <w:szCs w:val="20"/>
    </w:rPr>
  </w:style>
  <w:style w:type="paragraph" w:styleId="PargrafodaLista">
    <w:name w:val="List Paragraph"/>
    <w:basedOn w:val="Normal"/>
    <w:uiPriority w:val="34"/>
    <w:qFormat/>
    <w:rsid w:val="00992656"/>
    <w:pPr>
      <w:ind w:left="720"/>
      <w:contextualSpacing/>
    </w:pPr>
  </w:style>
  <w:style w:type="paragraph" w:customStyle="1" w:styleId="lista">
    <w:name w:val="lista"/>
    <w:basedOn w:val="Listacommarcas"/>
    <w:qFormat/>
    <w:rsid w:val="00992656"/>
    <w:pPr>
      <w:numPr>
        <w:numId w:val="0"/>
      </w:numPr>
    </w:pPr>
    <w:rPr>
      <w:bCs/>
      <w:iCs/>
    </w:rPr>
  </w:style>
  <w:style w:type="paragraph" w:styleId="Listacommarcas">
    <w:name w:val="List Bullet"/>
    <w:basedOn w:val="Normal"/>
    <w:uiPriority w:val="99"/>
    <w:semiHidden/>
    <w:unhideWhenUsed/>
    <w:rsid w:val="00992656"/>
    <w:pPr>
      <w:numPr>
        <w:numId w:val="10"/>
      </w:numPr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06FBC"/>
    <w:rPr>
      <w:rFonts w:ascii="Arial Narrow" w:hAnsi="Arial Narrow"/>
      <w:szCs w:val="24"/>
    </w:rPr>
  </w:style>
  <w:style w:type="paragraph" w:styleId="Rodap">
    <w:name w:val="footer"/>
    <w:basedOn w:val="Normal"/>
    <w:link w:val="RodapCarter"/>
    <w:uiPriority w:val="99"/>
    <w:unhideWhenUsed/>
    <w:rsid w:val="00F06FBC"/>
    <w:pPr>
      <w:tabs>
        <w:tab w:val="center" w:pos="4252"/>
        <w:tab w:val="right" w:pos="8504"/>
      </w:tabs>
      <w:spacing w:before="0"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06FBC"/>
    <w:rPr>
      <w:rFonts w:ascii="Arial Narrow" w:hAnsi="Arial Narrow"/>
      <w:szCs w:val="24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06FB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06FBC"/>
    <w:rPr>
      <w:rFonts w:ascii="Tahoma" w:hAnsi="Tahoma" w:cs="Tahoma"/>
      <w:sz w:val="16"/>
      <w:szCs w:val="16"/>
    </w:rPr>
  </w:style>
  <w:style w:type="paragraph" w:styleId="Ttulo">
    <w:name w:val="Title"/>
    <w:basedOn w:val="PargrafodaLista"/>
    <w:next w:val="Normal"/>
    <w:link w:val="TtuloCarter"/>
    <w:uiPriority w:val="10"/>
    <w:qFormat/>
    <w:rsid w:val="00BF4F7D"/>
    <w:pPr>
      <w:numPr>
        <w:numId w:val="11"/>
      </w:numPr>
      <w:jc w:val="left"/>
    </w:pPr>
    <w:rPr>
      <w:rFonts w:ascii="Verdana" w:hAnsi="Verdana" w:cs="Tahoma"/>
      <w:b/>
      <w:smallCaps/>
      <w:sz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4F7D"/>
    <w:rPr>
      <w:rFonts w:ascii="Verdana" w:hAnsi="Verdana" w:cs="Tahoma"/>
      <w:b/>
      <w:smallCaps/>
      <w:sz w:val="24"/>
      <w:szCs w:val="24"/>
      <w:u w:val="sing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Hiperligao">
    <w:name w:val="Hyperlink"/>
    <w:basedOn w:val="Tipodeletrapredefinidodopargrafo"/>
    <w:uiPriority w:val="99"/>
    <w:semiHidden/>
    <w:unhideWhenUsed/>
    <w:rsid w:val="00C77156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7A61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0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8EC74-C970-4300-883D-0A621609C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DR</Company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Palma</dc:creator>
  <cp:lastModifiedBy>Adrepes</cp:lastModifiedBy>
  <cp:revision>2</cp:revision>
  <cp:lastPrinted>2019-04-17T13:45:00Z</cp:lastPrinted>
  <dcterms:created xsi:type="dcterms:W3CDTF">2021-01-22T15:15:00Z</dcterms:created>
  <dcterms:modified xsi:type="dcterms:W3CDTF">2021-01-22T15:15:00Z</dcterms:modified>
</cp:coreProperties>
</file>